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E0A2E" w14:textId="139254C2" w:rsidR="00E12F92" w:rsidRPr="008A188F" w:rsidRDefault="00E82710" w:rsidP="00E82710">
      <w:pPr>
        <w:pStyle w:val="Ttulo"/>
        <w:rPr>
          <w:rFonts w:ascii="Century Gothic" w:hAnsi="Century Gothic"/>
          <w:sz w:val="22"/>
          <w:szCs w:val="22"/>
        </w:rPr>
      </w:pPr>
      <w:r w:rsidRPr="008A188F">
        <w:rPr>
          <w:rFonts w:ascii="Century Gothic" w:hAnsi="Century Gothic"/>
          <w:sz w:val="22"/>
          <w:szCs w:val="22"/>
        </w:rPr>
        <w:t>FORMATO No.</w:t>
      </w:r>
      <w:r w:rsidR="007B1051" w:rsidRPr="008A188F">
        <w:rPr>
          <w:rFonts w:ascii="Century Gothic" w:hAnsi="Century Gothic"/>
          <w:sz w:val="22"/>
          <w:szCs w:val="22"/>
        </w:rPr>
        <w:t>6</w:t>
      </w:r>
    </w:p>
    <w:p w14:paraId="0F4B0E71" w14:textId="29004679" w:rsidR="00E82710" w:rsidRPr="008A188F" w:rsidRDefault="00E82710" w:rsidP="00E82710">
      <w:pPr>
        <w:jc w:val="center"/>
        <w:rPr>
          <w:rFonts w:ascii="Century Gothic" w:hAnsi="Century Gothic"/>
          <w:b/>
        </w:rPr>
      </w:pPr>
      <w:r w:rsidRPr="008A188F">
        <w:rPr>
          <w:rFonts w:ascii="Century Gothic" w:hAnsi="Century Gothic"/>
          <w:b/>
        </w:rPr>
        <w:t>COMPROMISO DE CONFIDENCIALIDAD</w:t>
      </w:r>
    </w:p>
    <w:p w14:paraId="75493B88" w14:textId="77777777" w:rsidR="00E12F92" w:rsidRPr="008A188F" w:rsidRDefault="00E12F92" w:rsidP="00E12F92">
      <w:pPr>
        <w:pStyle w:val="Ttulo"/>
        <w:rPr>
          <w:rFonts w:ascii="Century Gothic" w:hAnsi="Century Gothic"/>
          <w:sz w:val="22"/>
          <w:szCs w:val="22"/>
        </w:rPr>
      </w:pPr>
    </w:p>
    <w:p w14:paraId="157DD2C9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sz w:val="24"/>
          <w:szCs w:val="24"/>
        </w:rPr>
        <w:t>Yo, __________________________________________, identificado con cédula de ciudadanía No. ___________________ de ______________, en pleno uso de mis facultades y bajo la gravedad del juramento, declaro que entiendo y acepto los términos de las Políticas de Seguridad Informática del Club Militar en cuanto a la distribución o divulgación de la información suministrada, considerando que estos se constituyen como activos informáticos y son para uso exclusivo del Club Militar.</w:t>
      </w:r>
    </w:p>
    <w:p w14:paraId="170C1E99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b/>
          <w:sz w:val="24"/>
          <w:szCs w:val="24"/>
        </w:rPr>
      </w:pPr>
      <w:r w:rsidRPr="008A188F">
        <w:rPr>
          <w:rFonts w:ascii="Century Gothic" w:eastAsia="Arial" w:hAnsi="Century Gothic" w:cs="Arial"/>
          <w:b/>
          <w:sz w:val="24"/>
          <w:szCs w:val="24"/>
        </w:rPr>
        <w:t>CLAUSULAS</w:t>
      </w:r>
    </w:p>
    <w:p w14:paraId="46FE8230" w14:textId="764A079C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b/>
          <w:sz w:val="24"/>
          <w:szCs w:val="24"/>
        </w:rPr>
        <w:t>PRIMERA:</w:t>
      </w:r>
      <w:r w:rsidR="00A53777" w:rsidRPr="008A188F">
        <w:rPr>
          <w:rFonts w:ascii="Century Gothic" w:eastAsia="Arial" w:hAnsi="Century Gothic" w:cs="Arial"/>
          <w:sz w:val="24"/>
          <w:szCs w:val="24"/>
        </w:rPr>
        <w:t xml:space="preserve"> E</w:t>
      </w:r>
      <w:r w:rsidRPr="008A188F">
        <w:rPr>
          <w:rFonts w:ascii="Century Gothic" w:eastAsia="Arial" w:hAnsi="Century Gothic" w:cs="Arial"/>
          <w:sz w:val="24"/>
          <w:szCs w:val="24"/>
        </w:rPr>
        <w:t>l contratista o persona tercera se obliga a no divulgar a terceras partes, la “Información confidencial”, que reciba por parte del CLUB MILITAR, y a darle a dicha información el mismo tratamiento que le darían a la información confidencial de su propiedad. Para efectos del presente acuerdo, comprende toda la información divulgada por el CLUB MILITAR ya sea en forma oral, visual, escrita, grabada en medios magnéticos o en cualquier otra forma tangible y que se encuentre claramente marcada como tal al ser entregada a la parte receptora.</w:t>
      </w:r>
    </w:p>
    <w:p w14:paraId="2CD54487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b/>
          <w:sz w:val="24"/>
          <w:szCs w:val="24"/>
        </w:rPr>
        <w:t xml:space="preserve">SEGUNDA: </w:t>
      </w:r>
      <w:r w:rsidRPr="008A188F">
        <w:rPr>
          <w:rFonts w:ascii="Century Gothic" w:eastAsia="Arial" w:hAnsi="Century Gothic" w:cs="Arial"/>
          <w:sz w:val="24"/>
          <w:szCs w:val="24"/>
        </w:rPr>
        <w:t xml:space="preserve">La parte receptora se obliga a mantener de manera confidencial la “Información confidencial” que reciba de parte del CLUB MILITAR y a no darla a una tercera parte diferente de su equipo de trabajo y asesores que tengan la necesidad de conocer dicha información para los propósitos autorizados, y quienes deberán estar de acuerdo en mantener de manera confidencial dicha información.   </w:t>
      </w:r>
    </w:p>
    <w:p w14:paraId="0CB2C7C3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b/>
          <w:sz w:val="24"/>
          <w:szCs w:val="24"/>
        </w:rPr>
        <w:t>TERCERA:</w:t>
      </w:r>
      <w:r w:rsidRPr="008A188F">
        <w:rPr>
          <w:rFonts w:ascii="Century Gothic" w:eastAsia="Arial" w:hAnsi="Century Gothic" w:cs="Arial"/>
          <w:sz w:val="24"/>
          <w:szCs w:val="24"/>
        </w:rPr>
        <w:t xml:space="preserve"> Es obligación del TERCERO no divulgar la “Información confidencial”, incluyendo, mas no limitando, el informar a sus empleados que la manejen, que dicha información es confidencial y que no deberá ser divulgada a terceras partes</w:t>
      </w:r>
      <w:r w:rsidRPr="008A188F">
        <w:rPr>
          <w:rFonts w:ascii="Century Gothic" w:eastAsia="Arial" w:hAnsi="Century Gothic" w:cs="Arial"/>
          <w:b/>
          <w:sz w:val="24"/>
          <w:szCs w:val="24"/>
        </w:rPr>
        <w:t>.</w:t>
      </w:r>
    </w:p>
    <w:p w14:paraId="41A639B7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b/>
          <w:sz w:val="24"/>
          <w:szCs w:val="24"/>
        </w:rPr>
        <w:t>CUARTA:</w:t>
      </w:r>
      <w:r w:rsidRPr="008A188F">
        <w:rPr>
          <w:rFonts w:ascii="Century Gothic" w:eastAsia="Arial" w:hAnsi="Century Gothic" w:cs="Arial"/>
          <w:sz w:val="24"/>
          <w:szCs w:val="24"/>
        </w:rPr>
        <w:t xml:space="preserve"> El TERCERO se obliga a utilizar la “Información confidencial” recibida, únicamente para las actividades requeridas. </w:t>
      </w:r>
    </w:p>
    <w:p w14:paraId="2100EBF6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b/>
          <w:sz w:val="24"/>
          <w:szCs w:val="24"/>
        </w:rPr>
        <w:lastRenderedPageBreak/>
        <w:t>QUINTA.</w:t>
      </w:r>
      <w:r w:rsidRPr="008A188F">
        <w:rPr>
          <w:rFonts w:ascii="Century Gothic" w:eastAsia="Arial" w:hAnsi="Century Gothic" w:cs="Arial"/>
          <w:sz w:val="24"/>
          <w:szCs w:val="24"/>
        </w:rPr>
        <w:t xml:space="preserve"> El TERCERO se compromete a efectuar una adecuada custodia y reserva de la información y gestión -es decir tratamiento- de los datos suministrados por EL CLUB MILITAR al interior de las redes y bases de datos (físicas y/o electrónicas) en donde se realice su recepción y tratamiento en general.</w:t>
      </w:r>
    </w:p>
    <w:p w14:paraId="6BB303FF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b/>
          <w:sz w:val="24"/>
          <w:szCs w:val="24"/>
        </w:rPr>
        <w:t>SEXTA:</w:t>
      </w:r>
      <w:r w:rsidRPr="008A188F">
        <w:rPr>
          <w:rFonts w:ascii="Century Gothic" w:eastAsia="Arial" w:hAnsi="Century Gothic" w:cs="Arial"/>
          <w:sz w:val="24"/>
          <w:szCs w:val="24"/>
        </w:rPr>
        <w:t xml:space="preserve"> Para el caso del manejo de información que incluya datos personales, el TERCERO dará estricto cumplimiento a las disposiciones constitucionales y legales sobre la protección del derecho fundamental de habeas data, en particular lo dispuesto en el artículo 15 de la Constitución Política y la ley 1581 de 2012.</w:t>
      </w:r>
    </w:p>
    <w:p w14:paraId="4DAD4419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b/>
          <w:sz w:val="24"/>
          <w:szCs w:val="24"/>
        </w:rPr>
        <w:t>SÉPTIMA:</w:t>
      </w:r>
      <w:r w:rsidRPr="008A188F">
        <w:rPr>
          <w:rFonts w:ascii="Century Gothic" w:eastAsia="Arial" w:hAnsi="Century Gothic" w:cs="Arial"/>
          <w:sz w:val="24"/>
          <w:szCs w:val="24"/>
        </w:rPr>
        <w:t xml:space="preserve"> En caso de que el TERCERO incumpla parcial o totalmente con las obligaciones establecidas en la presente acta éste será responsable de los daños y perjuicios que dicho incumplimiento llegase a ocasionar al CLUB MILITAR.</w:t>
      </w:r>
    </w:p>
    <w:p w14:paraId="0B1A53AB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b/>
          <w:sz w:val="24"/>
          <w:szCs w:val="24"/>
        </w:rPr>
        <w:t>OCTAVA:</w:t>
      </w:r>
      <w:r w:rsidRPr="008A188F">
        <w:rPr>
          <w:rFonts w:ascii="Century Gothic" w:eastAsia="Arial" w:hAnsi="Century Gothic" w:cs="Arial"/>
          <w:sz w:val="24"/>
          <w:szCs w:val="24"/>
        </w:rPr>
        <w:t xml:space="preserve"> La vigencia de la presente acta será indefinida y permanecerá vigente mientras exista relación receptora, se hará acreedora a la Pena Convencional establecida en la Cláusula Séptima del presente Acuerdo de Confidencialidad.</w:t>
      </w:r>
    </w:p>
    <w:p w14:paraId="0C087FC5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b/>
          <w:sz w:val="24"/>
          <w:szCs w:val="24"/>
        </w:rPr>
        <w:t>NOVENA:</w:t>
      </w:r>
      <w:r w:rsidRPr="008A188F">
        <w:rPr>
          <w:rFonts w:ascii="Century Gothic" w:eastAsia="Arial" w:hAnsi="Century Gothic" w:cs="Arial"/>
          <w:sz w:val="24"/>
          <w:szCs w:val="24"/>
        </w:rPr>
        <w:t xml:space="preserve"> En caso de que el TERCERO requiera usuario y clave para realizar consulta de la información que se encuentra dentro del sistema KACTUS Y SEVEN, esta información debe ser personal e intransferible no debe ser suministrada a personas no autorizadas para el ingreso al sistema; realizando y diligenciando el formato de solicitud de acceso a servicios informáticos. </w:t>
      </w:r>
    </w:p>
    <w:p w14:paraId="3D1A6855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</w:p>
    <w:p w14:paraId="39214E76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sz w:val="24"/>
          <w:szCs w:val="24"/>
        </w:rPr>
        <w:t>De conformidad con lo anterior se firma el presente acuerdo a los _______ Días del mes de _______________ del año ____</w:t>
      </w:r>
    </w:p>
    <w:p w14:paraId="7D310ECC" w14:textId="2D87D6B5" w:rsidR="00E12F92" w:rsidRPr="008A188F" w:rsidRDefault="00E12F92" w:rsidP="00667494">
      <w:pPr>
        <w:jc w:val="both"/>
        <w:rPr>
          <w:rFonts w:ascii="Century Gothic" w:eastAsia="Arial" w:hAnsi="Century Gothic" w:cs="Arial"/>
          <w:sz w:val="24"/>
          <w:szCs w:val="24"/>
        </w:rPr>
      </w:pPr>
      <w:bookmarkStart w:id="0" w:name="_GoBack"/>
      <w:bookmarkEnd w:id="0"/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</w:p>
    <w:p w14:paraId="5E11A670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sz w:val="24"/>
          <w:szCs w:val="24"/>
        </w:rPr>
        <w:t>NOMBRE:</w:t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  <w:t xml:space="preserve"> </w:t>
      </w:r>
    </w:p>
    <w:p w14:paraId="662AFA1E" w14:textId="77777777" w:rsidR="00E12F92" w:rsidRPr="008A188F" w:rsidRDefault="00E12F92" w:rsidP="00E12F92">
      <w:pPr>
        <w:jc w:val="both"/>
        <w:rPr>
          <w:rFonts w:ascii="Century Gothic" w:eastAsia="Arial" w:hAnsi="Century Gothic" w:cs="Arial"/>
          <w:sz w:val="24"/>
          <w:szCs w:val="24"/>
        </w:rPr>
      </w:pPr>
      <w:r w:rsidRPr="008A188F">
        <w:rPr>
          <w:rFonts w:ascii="Century Gothic" w:eastAsia="Arial" w:hAnsi="Century Gothic" w:cs="Arial"/>
          <w:sz w:val="24"/>
          <w:szCs w:val="24"/>
        </w:rPr>
        <w:t>CEDULA:</w:t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</w:r>
      <w:r w:rsidRPr="008A188F">
        <w:rPr>
          <w:rFonts w:ascii="Century Gothic" w:eastAsia="Arial" w:hAnsi="Century Gothic" w:cs="Arial"/>
          <w:sz w:val="24"/>
          <w:szCs w:val="24"/>
        </w:rPr>
        <w:tab/>
        <w:t xml:space="preserve"> </w:t>
      </w:r>
    </w:p>
    <w:p w14:paraId="119AF960" w14:textId="77777777" w:rsidR="00E12F92" w:rsidRPr="008A188F" w:rsidRDefault="00E12F92">
      <w:pPr>
        <w:rPr>
          <w:rFonts w:ascii="Century Gothic" w:hAnsi="Century Gothic"/>
        </w:rPr>
      </w:pPr>
    </w:p>
    <w:sectPr w:rsidR="00E12F92" w:rsidRPr="008A188F">
      <w:foot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B40C5" w14:textId="77777777" w:rsidR="00683A9E" w:rsidRDefault="00683A9E" w:rsidP="00BC7D8A">
      <w:pPr>
        <w:spacing w:after="0" w:line="240" w:lineRule="auto"/>
      </w:pPr>
      <w:r>
        <w:separator/>
      </w:r>
    </w:p>
  </w:endnote>
  <w:endnote w:type="continuationSeparator" w:id="0">
    <w:p w14:paraId="4B006071" w14:textId="77777777" w:rsidR="00683A9E" w:rsidRDefault="00683A9E" w:rsidP="00BC7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451F0" w14:textId="77777777" w:rsidR="00BC7D8A" w:rsidRPr="007B45BF" w:rsidRDefault="00BC7D8A" w:rsidP="00BC7D8A">
    <w:pPr>
      <w:jc w:val="center"/>
      <w:rPr>
        <w:lang w:val="es-MX"/>
      </w:rPr>
    </w:pPr>
    <w:r w:rsidRPr="002E657E">
      <w:rPr>
        <w:noProof/>
      </w:rPr>
      <w:drawing>
        <wp:inline distT="0" distB="0" distL="0" distR="0" wp14:anchorId="3DDFE5B3" wp14:editId="517BE476">
          <wp:extent cx="476197" cy="475756"/>
          <wp:effectExtent l="0" t="0" r="635" b="635"/>
          <wp:docPr id="61" name="Imagen 3" descr="Imagen que contiene firmar, señal, camiseta, alimentos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CB6C017A-D1A1-4A8F-99AB-385345AA6C6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 descr="Imagen que contiene firmar, señal, camiseta, alimentos&#10;&#10;Descripción generada automáticamente">
                    <a:extLst>
                      <a:ext uri="{FF2B5EF4-FFF2-40B4-BE49-F238E27FC236}">
                        <a16:creationId xmlns:a16="http://schemas.microsoft.com/office/drawing/2014/main" id="{CB6C017A-D1A1-4A8F-99AB-385345AA6C6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2779" cy="482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</w:rPr>
      <w:t xml:space="preserve">   </w:t>
    </w:r>
    <w:r w:rsidRPr="002E657E">
      <w:rPr>
        <w:i/>
        <w:iCs/>
      </w:rPr>
      <w:t>Actitud, Perseverancia y Pasión</w:t>
    </w:r>
  </w:p>
  <w:p w14:paraId="6EC82586" w14:textId="77777777" w:rsidR="00BC7D8A" w:rsidRDefault="00BC7D8A" w:rsidP="00BC7D8A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E657E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F853F1" wp14:editId="09B90C8F">
              <wp:simplePos x="0" y="0"/>
              <wp:positionH relativeFrom="column">
                <wp:posOffset>-1076325</wp:posOffset>
              </wp:positionH>
              <wp:positionV relativeFrom="paragraph">
                <wp:posOffset>149860</wp:posOffset>
              </wp:positionV>
              <wp:extent cx="7791450" cy="0"/>
              <wp:effectExtent l="0" t="0" r="19050" b="19050"/>
              <wp:wrapNone/>
              <wp:docPr id="29" name="Conector recto 28">
                <a:extLst xmlns:a="http://schemas.openxmlformats.org/drawingml/2006/main">
                  <a:ext uri="{FF2B5EF4-FFF2-40B4-BE49-F238E27FC236}">
                    <a16:creationId xmlns:a16="http://schemas.microsoft.com/office/drawing/2014/main" id="{774A7F49-CE80-495D-82AA-F91C17EB0B4A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791450" cy="0"/>
                      </a:xfrm>
                      <a:prstGeom prst="line">
                        <a:avLst/>
                      </a:prstGeom>
                      <a:ln>
                        <a:solidFill>
                          <a:srgbClr val="FFAC0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01D72F7F" id="Conector recto 2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4.75pt,11.8pt" to="528.7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" strokecolor="#ffac02" strokeweight=".5pt">
              <v:stroke joinstyle="miter"/>
              <o:lock v:ext="edit" shapetype="f"/>
            </v:line>
          </w:pict>
        </mc:Fallback>
      </mc:AlternateContent>
    </w:r>
  </w:p>
  <w:p w14:paraId="0F546E82" w14:textId="77777777" w:rsidR="00BC7D8A" w:rsidRDefault="00BC7D8A" w:rsidP="00BC7D8A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</w:p>
  <w:p w14:paraId="35202933" w14:textId="77777777" w:rsidR="00BC7D8A" w:rsidRPr="00253178" w:rsidRDefault="00BC7D8A" w:rsidP="00BC7D8A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53178">
      <w:rPr>
        <w:rFonts w:ascii="Arial" w:hAnsi="Arial"/>
        <w:b/>
        <w:color w:val="808080"/>
        <w:sz w:val="14"/>
        <w:szCs w:val="14"/>
      </w:rPr>
      <w:t xml:space="preserve">Carrera 50 No. 15-80 </w:t>
    </w:r>
  </w:p>
  <w:p w14:paraId="2DD9574E" w14:textId="77777777" w:rsidR="00BC7D8A" w:rsidRPr="00E82710" w:rsidRDefault="00BC7D8A" w:rsidP="00BC7D8A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  <w:lang w:val="en-US"/>
      </w:rPr>
    </w:pPr>
    <w:r w:rsidRPr="00E82710">
      <w:rPr>
        <w:rFonts w:ascii="Arial" w:hAnsi="Arial"/>
        <w:b/>
        <w:color w:val="808080"/>
        <w:sz w:val="14"/>
        <w:szCs w:val="14"/>
        <w:lang w:val="en-US"/>
      </w:rPr>
      <w:t xml:space="preserve">www.clubmilitar.gov.co </w:t>
    </w:r>
  </w:p>
  <w:p w14:paraId="05F713A5" w14:textId="77777777" w:rsidR="00BC7D8A" w:rsidRPr="00253178" w:rsidRDefault="00BC7D8A" w:rsidP="00BC7D8A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E82710">
      <w:rPr>
        <w:rFonts w:ascii="Arial" w:hAnsi="Arial"/>
        <w:b/>
        <w:color w:val="808080"/>
        <w:sz w:val="14"/>
        <w:szCs w:val="14"/>
        <w:lang w:val="en-US"/>
      </w:rPr>
      <w:t xml:space="preserve">Twitter: @Club_Militar </w:t>
    </w:r>
    <w:r w:rsidRPr="00E82710">
      <w:rPr>
        <w:rFonts w:ascii="Arial" w:hAnsi="Arial"/>
        <w:b/>
        <w:color w:val="808080"/>
        <w:sz w:val="14"/>
        <w:szCs w:val="14"/>
        <w:lang w:val="en-US"/>
      </w:rPr>
      <w:tab/>
    </w:r>
    <w:r w:rsidRPr="00E82710">
      <w:rPr>
        <w:rFonts w:ascii="Arial" w:hAnsi="Arial"/>
        <w:b/>
        <w:color w:val="808080"/>
        <w:sz w:val="14"/>
        <w:szCs w:val="14"/>
        <w:lang w:val="en-US"/>
      </w:rPr>
      <w:tab/>
    </w:r>
    <w:r w:rsidRPr="00E82710">
      <w:rPr>
        <w:rFonts w:ascii="Arial" w:hAnsi="Arial"/>
        <w:b/>
        <w:color w:val="808080"/>
        <w:sz w:val="14"/>
        <w:szCs w:val="14"/>
        <w:lang w:val="en-US"/>
      </w:rPr>
      <w:tab/>
      <w:t xml:space="preserve">GLA-I01-F02. </w:t>
    </w:r>
    <w:r>
      <w:rPr>
        <w:rFonts w:ascii="Arial" w:hAnsi="Arial"/>
        <w:b/>
        <w:color w:val="808080"/>
        <w:sz w:val="14"/>
        <w:szCs w:val="14"/>
      </w:rPr>
      <w:t>V6</w:t>
    </w:r>
  </w:p>
  <w:p w14:paraId="72B95F47" w14:textId="57E8F028" w:rsidR="00BC7D8A" w:rsidRPr="00632B54" w:rsidRDefault="00BC7D8A" w:rsidP="00BC7D8A">
    <w:pPr>
      <w:pStyle w:val="Piedepgina"/>
    </w:pPr>
    <w:r w:rsidRPr="00253178">
      <w:rPr>
        <w:rFonts w:ascii="Arial" w:hAnsi="Arial"/>
        <w:b/>
        <w:color w:val="808080"/>
        <w:sz w:val="14"/>
        <w:szCs w:val="14"/>
      </w:rPr>
      <w:t>Facebook: ClubMilitar de Oficiales</w:t>
    </w:r>
    <w:r w:rsidRPr="00632B54">
      <w:t xml:space="preserve"> </w:t>
    </w:r>
    <w:r>
      <w:tab/>
    </w:r>
    <w:r>
      <w:tab/>
      <w:t xml:space="preserve">Página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A53777"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de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A53777">
      <w:rPr>
        <w:b/>
        <w:noProof/>
      </w:rPr>
      <w:t>2</w:t>
    </w:r>
    <w:r>
      <w:rPr>
        <w:b/>
        <w:sz w:val="24"/>
        <w:szCs w:val="24"/>
      </w:rPr>
      <w:fldChar w:fldCharType="end"/>
    </w:r>
  </w:p>
  <w:p w14:paraId="4C892BCA" w14:textId="77777777" w:rsidR="00BC7D8A" w:rsidRPr="00253178" w:rsidRDefault="00BC7D8A" w:rsidP="00BC7D8A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53178">
      <w:rPr>
        <w:rFonts w:ascii="Arial" w:hAnsi="Arial"/>
        <w:b/>
        <w:color w:val="808080"/>
        <w:sz w:val="14"/>
        <w:szCs w:val="14"/>
      </w:rPr>
      <w:t>Youtube: @ClubMilitar</w:t>
    </w:r>
  </w:p>
  <w:p w14:paraId="27211A51" w14:textId="19865077" w:rsidR="00BC7D8A" w:rsidRPr="00BC7D8A" w:rsidRDefault="00BC7D8A" w:rsidP="00BC7D8A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53178">
      <w:rPr>
        <w:rFonts w:ascii="Arial" w:hAnsi="Arial"/>
        <w:b/>
        <w:color w:val="808080"/>
        <w:sz w:val="14"/>
        <w:szCs w:val="14"/>
      </w:rPr>
      <w:t>Instagram: @clubmilitar</w:t>
    </w:r>
    <w:r>
      <w:rPr>
        <w:rFonts w:ascii="Arial" w:hAnsi="Arial"/>
        <w:b/>
        <w:color w:val="808080"/>
        <w:sz w:val="14"/>
        <w:szCs w:val="14"/>
      </w:rPr>
      <w:tab/>
    </w:r>
    <w:r>
      <w:rPr>
        <w:rFonts w:ascii="Arial" w:hAnsi="Arial"/>
        <w:b/>
        <w:color w:val="808080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2D81F" w14:textId="77777777" w:rsidR="00683A9E" w:rsidRDefault="00683A9E" w:rsidP="00BC7D8A">
      <w:pPr>
        <w:spacing w:after="0" w:line="240" w:lineRule="auto"/>
      </w:pPr>
      <w:r>
        <w:separator/>
      </w:r>
    </w:p>
  </w:footnote>
  <w:footnote w:type="continuationSeparator" w:id="0">
    <w:p w14:paraId="089C5665" w14:textId="77777777" w:rsidR="00683A9E" w:rsidRDefault="00683A9E" w:rsidP="00BC7D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F92"/>
    <w:rsid w:val="0017691D"/>
    <w:rsid w:val="001C3CCD"/>
    <w:rsid w:val="003D71B3"/>
    <w:rsid w:val="0040154C"/>
    <w:rsid w:val="00667494"/>
    <w:rsid w:val="00683A9E"/>
    <w:rsid w:val="007B1051"/>
    <w:rsid w:val="008A188F"/>
    <w:rsid w:val="00A53777"/>
    <w:rsid w:val="00AA0039"/>
    <w:rsid w:val="00BC7D8A"/>
    <w:rsid w:val="00C1433F"/>
    <w:rsid w:val="00CB0995"/>
    <w:rsid w:val="00E12F92"/>
    <w:rsid w:val="00E7475D"/>
    <w:rsid w:val="00E8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7D7C4"/>
  <w15:chartTrackingRefBased/>
  <w15:docId w15:val="{EB660295-3C12-4565-B588-7974435C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2F92"/>
    <w:rPr>
      <w:rFonts w:ascii="Calibri" w:eastAsia="Calibri" w:hAnsi="Calibri" w:cs="Calibri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E12F92"/>
    <w:pPr>
      <w:spacing w:after="0" w:line="240" w:lineRule="auto"/>
      <w:jc w:val="center"/>
    </w:pPr>
    <w:rPr>
      <w:rFonts w:ascii="Arial" w:eastAsia="Arial" w:hAnsi="Arial" w:cs="Arial"/>
      <w:b/>
      <w:sz w:val="20"/>
      <w:szCs w:val="20"/>
    </w:rPr>
  </w:style>
  <w:style w:type="character" w:customStyle="1" w:styleId="TtuloCar">
    <w:name w:val="Título Car"/>
    <w:basedOn w:val="Fuentedeprrafopredeter"/>
    <w:link w:val="Ttulo"/>
    <w:uiPriority w:val="10"/>
    <w:rsid w:val="00E12F92"/>
    <w:rPr>
      <w:rFonts w:ascii="Arial" w:eastAsia="Arial" w:hAnsi="Arial" w:cs="Arial"/>
      <w:b/>
      <w:sz w:val="20"/>
      <w:szCs w:val="20"/>
      <w:lang w:eastAsia="es-CO"/>
    </w:rPr>
  </w:style>
  <w:style w:type="paragraph" w:styleId="Encabezado">
    <w:name w:val="header"/>
    <w:aliases w:val="h,h8,h9,h10,h18,AL Encabezado,Encabezado AL, Car14,Car14"/>
    <w:basedOn w:val="Normal"/>
    <w:link w:val="EncabezadoCar"/>
    <w:uiPriority w:val="99"/>
    <w:unhideWhenUsed/>
    <w:rsid w:val="00BC7D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AL Encabezado Car,Encabezado AL Car, Car14 Car,Car14 Car"/>
    <w:basedOn w:val="Fuentedeprrafopredeter"/>
    <w:link w:val="Encabezado"/>
    <w:uiPriority w:val="99"/>
    <w:rsid w:val="00BC7D8A"/>
    <w:rPr>
      <w:rFonts w:ascii="Calibri" w:eastAsia="Calibri" w:hAnsi="Calibri" w:cs="Calibri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BC7D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7D8A"/>
    <w:rPr>
      <w:rFonts w:ascii="Calibri" w:eastAsia="Calibri" w:hAnsi="Calibri" w:cs="Calibri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530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Carlos Ruiz Gómez</dc:creator>
  <cp:keywords/>
  <dc:description/>
  <cp:lastModifiedBy>Stefanie Paola Contreras Vélez</cp:lastModifiedBy>
  <cp:revision>10</cp:revision>
  <dcterms:created xsi:type="dcterms:W3CDTF">2021-04-25T01:42:00Z</dcterms:created>
  <dcterms:modified xsi:type="dcterms:W3CDTF">2024-02-15T14:38:00Z</dcterms:modified>
</cp:coreProperties>
</file>